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F86EC" w14:textId="77777777" w:rsidR="00C67284" w:rsidRPr="00C67284" w:rsidRDefault="00C67284" w:rsidP="00C67284">
      <w:pPr>
        <w:jc w:val="center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5A83B6BF" wp14:editId="2E0D26B7">
            <wp:extent cx="1093470" cy="1327819"/>
            <wp:effectExtent l="0" t="0" r="0" b="5715"/>
            <wp:docPr id="1883655266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32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7E786" w14:textId="77777777" w:rsidR="00C67284" w:rsidRPr="00C67284" w:rsidRDefault="00C67284" w:rsidP="00C67284">
      <w:pPr>
        <w:spacing w:after="0" w:line="240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C67284">
        <w:rPr>
          <w:rFonts w:eastAsiaTheme="minorHAnsi"/>
          <w:b/>
          <w:bCs/>
          <w:sz w:val="32"/>
          <w:szCs w:val="32"/>
          <w:lang w:eastAsia="en-US"/>
        </w:rPr>
        <w:t>Lake Washington High School Booster Club</w:t>
      </w:r>
    </w:p>
    <w:p w14:paraId="6D5FB15E" w14:textId="4F956868" w:rsidR="005D1564" w:rsidRDefault="00C67284" w:rsidP="00C67284">
      <w:pPr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C67284">
        <w:rPr>
          <w:rFonts w:eastAsiaTheme="minorHAnsi"/>
          <w:sz w:val="28"/>
          <w:szCs w:val="28"/>
          <w:lang w:eastAsia="en-US"/>
        </w:rPr>
        <w:t>6:3</w:t>
      </w:r>
      <w:r w:rsidR="00345DCC">
        <w:rPr>
          <w:rFonts w:eastAsiaTheme="minorHAnsi"/>
          <w:sz w:val="28"/>
          <w:szCs w:val="28"/>
          <w:lang w:eastAsia="en-US"/>
        </w:rPr>
        <w:t>0p</w:t>
      </w:r>
      <w:r w:rsidR="00EB2587">
        <w:rPr>
          <w:rFonts w:eastAsiaTheme="minorHAnsi"/>
          <w:sz w:val="28"/>
          <w:szCs w:val="28"/>
          <w:lang w:eastAsia="en-US"/>
        </w:rPr>
        <w:t>, August 10</w:t>
      </w:r>
      <w:r w:rsidRPr="00C67284">
        <w:rPr>
          <w:rFonts w:eastAsiaTheme="minorHAnsi"/>
          <w:sz w:val="28"/>
          <w:szCs w:val="28"/>
          <w:lang w:eastAsia="en-US"/>
        </w:rPr>
        <w:t>, 2020—</w:t>
      </w:r>
      <w:r w:rsidRPr="00702347">
        <w:rPr>
          <w:rFonts w:eastAsiaTheme="minorHAnsi"/>
          <w:color w:val="FF0000"/>
          <w:sz w:val="28"/>
          <w:szCs w:val="28"/>
          <w:lang w:eastAsia="en-US"/>
        </w:rPr>
        <w:t>Executive Board Me</w:t>
      </w:r>
      <w:r w:rsidR="005D1564" w:rsidRPr="00702347">
        <w:rPr>
          <w:rFonts w:eastAsiaTheme="minorHAnsi"/>
          <w:color w:val="FF0000"/>
          <w:sz w:val="28"/>
          <w:szCs w:val="28"/>
          <w:lang w:eastAsia="en-US"/>
        </w:rPr>
        <w:t>eting</w:t>
      </w:r>
      <w:r w:rsidR="0008730A">
        <w:rPr>
          <w:rFonts w:eastAsiaTheme="minorHAnsi"/>
          <w:sz w:val="28"/>
          <w:szCs w:val="28"/>
          <w:lang w:eastAsia="en-US"/>
        </w:rPr>
        <w:br/>
      </w:r>
    </w:p>
    <w:p w14:paraId="7E99A9D0" w14:textId="6AA824B7" w:rsidR="0008730A" w:rsidRPr="0008730A" w:rsidRDefault="0008730A" w:rsidP="00C67284">
      <w:pPr>
        <w:spacing w:after="0" w:line="240" w:lineRule="auto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08730A">
        <w:rPr>
          <w:rFonts w:eastAsiaTheme="minorHAnsi"/>
          <w:b/>
          <w:bCs/>
          <w:sz w:val="28"/>
          <w:szCs w:val="28"/>
          <w:u w:val="single"/>
          <w:lang w:eastAsia="en-US"/>
        </w:rPr>
        <w:t>MINUTES</w:t>
      </w:r>
    </w:p>
    <w:p w14:paraId="524BE3A0" w14:textId="44684173" w:rsidR="005D1564" w:rsidRDefault="005D1564" w:rsidP="00C67284">
      <w:pPr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870"/>
        <w:gridCol w:w="4770"/>
        <w:gridCol w:w="990"/>
      </w:tblGrid>
      <w:tr w:rsidR="002F129F" w:rsidRPr="009C0055" w14:paraId="3D9968D5" w14:textId="77777777" w:rsidTr="00152523">
        <w:tc>
          <w:tcPr>
            <w:tcW w:w="3870" w:type="dxa"/>
          </w:tcPr>
          <w:p w14:paraId="454296F0" w14:textId="0F02F4F6" w:rsidR="002F129F" w:rsidRPr="009C0055" w:rsidRDefault="0028071E" w:rsidP="009C0055">
            <w:pPr>
              <w:rPr>
                <w:rFonts w:eastAsia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C0055">
              <w:rPr>
                <w:rFonts w:eastAsiaTheme="minorHAnsi"/>
                <w:b/>
                <w:bCs/>
                <w:sz w:val="24"/>
                <w:szCs w:val="24"/>
                <w:u w:val="single"/>
                <w:lang w:eastAsia="en-US"/>
              </w:rPr>
              <w:t>Role</w:t>
            </w:r>
          </w:p>
        </w:tc>
        <w:tc>
          <w:tcPr>
            <w:tcW w:w="4770" w:type="dxa"/>
          </w:tcPr>
          <w:p w14:paraId="26A55F5D" w14:textId="12CA0BEC" w:rsidR="002F129F" w:rsidRPr="009C0055" w:rsidRDefault="0028071E" w:rsidP="009C0055">
            <w:pPr>
              <w:rPr>
                <w:rFonts w:eastAsia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C0055">
              <w:rPr>
                <w:rFonts w:eastAsiaTheme="minorHAnsi"/>
                <w:b/>
                <w:bCs/>
                <w:sz w:val="24"/>
                <w:szCs w:val="24"/>
                <w:u w:val="single"/>
                <w:lang w:eastAsia="en-US"/>
              </w:rPr>
              <w:t>Name</w:t>
            </w:r>
          </w:p>
        </w:tc>
        <w:tc>
          <w:tcPr>
            <w:tcW w:w="990" w:type="dxa"/>
          </w:tcPr>
          <w:p w14:paraId="31484C07" w14:textId="6E174D54" w:rsidR="002F129F" w:rsidRPr="009C0055" w:rsidRDefault="0028071E" w:rsidP="009C0055">
            <w:pPr>
              <w:rPr>
                <w:rFonts w:eastAsia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9C0055">
              <w:rPr>
                <w:rFonts w:eastAsiaTheme="minorHAnsi"/>
                <w:b/>
                <w:bCs/>
                <w:sz w:val="24"/>
                <w:szCs w:val="24"/>
                <w:u w:val="single"/>
                <w:lang w:eastAsia="en-US"/>
              </w:rPr>
              <w:t>Present</w:t>
            </w:r>
          </w:p>
        </w:tc>
      </w:tr>
      <w:tr w:rsidR="0028071E" w:rsidRPr="009C0055" w14:paraId="6C4A3D06" w14:textId="77777777" w:rsidTr="00152523">
        <w:tc>
          <w:tcPr>
            <w:tcW w:w="3870" w:type="dxa"/>
          </w:tcPr>
          <w:p w14:paraId="15A535AC" w14:textId="049A853C" w:rsidR="0028071E" w:rsidRPr="009C0055" w:rsidRDefault="00863520" w:rsidP="009C0055">
            <w:pPr>
              <w:rPr>
                <w:rFonts w:eastAsiaTheme="minorHAnsi"/>
                <w:lang w:eastAsia="en-US"/>
              </w:rPr>
            </w:pPr>
            <w:r w:rsidRPr="009C0055">
              <w:rPr>
                <w:rFonts w:eastAsiaTheme="minorHAnsi"/>
                <w:lang w:eastAsia="en-US"/>
              </w:rPr>
              <w:t>President</w:t>
            </w:r>
          </w:p>
        </w:tc>
        <w:tc>
          <w:tcPr>
            <w:tcW w:w="4770" w:type="dxa"/>
          </w:tcPr>
          <w:p w14:paraId="7E08CAC4" w14:textId="0A900D80" w:rsidR="0028071E" w:rsidRPr="009C0055" w:rsidRDefault="00863520" w:rsidP="009C0055">
            <w:pPr>
              <w:rPr>
                <w:rFonts w:eastAsiaTheme="minorHAnsi"/>
                <w:lang w:eastAsia="en-US"/>
              </w:rPr>
            </w:pPr>
            <w:r w:rsidRPr="009C0055">
              <w:rPr>
                <w:rFonts w:eastAsiaTheme="minorHAnsi"/>
                <w:lang w:eastAsia="en-US"/>
              </w:rPr>
              <w:t>Janis Rabuchin</w:t>
            </w:r>
          </w:p>
        </w:tc>
        <w:tc>
          <w:tcPr>
            <w:tcW w:w="990" w:type="dxa"/>
          </w:tcPr>
          <w:p w14:paraId="3257C5C1" w14:textId="485EA6BE" w:rsidR="0028071E" w:rsidRPr="009C0055" w:rsidRDefault="00863520" w:rsidP="009C0055">
            <w:pPr>
              <w:rPr>
                <w:rFonts w:eastAsiaTheme="minorHAnsi"/>
                <w:lang w:eastAsia="en-US"/>
              </w:rPr>
            </w:pPr>
            <w:r w:rsidRPr="009C0055">
              <w:rPr>
                <w:rFonts w:eastAsiaTheme="minorHAnsi"/>
                <w:lang w:eastAsia="en-US"/>
              </w:rPr>
              <w:t>X</w:t>
            </w:r>
          </w:p>
        </w:tc>
      </w:tr>
      <w:tr w:rsidR="00863520" w:rsidRPr="009C0055" w14:paraId="48A2F15A" w14:textId="77777777" w:rsidTr="00152523">
        <w:tc>
          <w:tcPr>
            <w:tcW w:w="3870" w:type="dxa"/>
          </w:tcPr>
          <w:p w14:paraId="2F7F168E" w14:textId="773BD065" w:rsidR="00863520" w:rsidRPr="009C0055" w:rsidRDefault="00863520" w:rsidP="009C0055">
            <w:pPr>
              <w:rPr>
                <w:rFonts w:eastAsiaTheme="minorHAnsi"/>
                <w:lang w:eastAsia="en-US"/>
              </w:rPr>
            </w:pPr>
            <w:r w:rsidRPr="009C0055">
              <w:rPr>
                <w:rFonts w:eastAsiaTheme="minorHAnsi"/>
                <w:lang w:eastAsia="en-US"/>
              </w:rPr>
              <w:t>Vice President</w:t>
            </w:r>
          </w:p>
        </w:tc>
        <w:tc>
          <w:tcPr>
            <w:tcW w:w="4770" w:type="dxa"/>
          </w:tcPr>
          <w:p w14:paraId="39910CFE" w14:textId="7C2E3979" w:rsidR="00863520" w:rsidRPr="009C0055" w:rsidRDefault="00863520" w:rsidP="009C0055">
            <w:pPr>
              <w:rPr>
                <w:rFonts w:eastAsiaTheme="minorHAnsi"/>
                <w:lang w:eastAsia="en-US"/>
              </w:rPr>
            </w:pPr>
            <w:r w:rsidRPr="009C0055">
              <w:rPr>
                <w:rFonts w:eastAsiaTheme="minorHAnsi"/>
                <w:lang w:eastAsia="en-US"/>
              </w:rPr>
              <w:t>Christin Walenczak</w:t>
            </w:r>
          </w:p>
        </w:tc>
        <w:tc>
          <w:tcPr>
            <w:tcW w:w="990" w:type="dxa"/>
          </w:tcPr>
          <w:p w14:paraId="0CAC4A16" w14:textId="75667E56" w:rsidR="00863520" w:rsidRPr="009C0055" w:rsidRDefault="00863520" w:rsidP="009C0055">
            <w:pPr>
              <w:rPr>
                <w:rFonts w:eastAsiaTheme="minorHAnsi"/>
                <w:lang w:eastAsia="en-US"/>
              </w:rPr>
            </w:pPr>
            <w:r w:rsidRPr="009C0055">
              <w:rPr>
                <w:rFonts w:eastAsiaTheme="minorHAnsi"/>
                <w:lang w:eastAsia="en-US"/>
              </w:rPr>
              <w:t>X</w:t>
            </w:r>
          </w:p>
        </w:tc>
      </w:tr>
      <w:tr w:rsidR="00863520" w:rsidRPr="009C0055" w14:paraId="1C865A78" w14:textId="77777777" w:rsidTr="00152523">
        <w:tc>
          <w:tcPr>
            <w:tcW w:w="3870" w:type="dxa"/>
          </w:tcPr>
          <w:p w14:paraId="05DE995C" w14:textId="1E3E7EF0" w:rsidR="00863520" w:rsidRPr="009C0055" w:rsidRDefault="00623C87" w:rsidP="009C0055">
            <w:pPr>
              <w:rPr>
                <w:rFonts w:eastAsiaTheme="minorHAnsi"/>
                <w:lang w:eastAsia="en-US"/>
              </w:rPr>
            </w:pPr>
            <w:r w:rsidRPr="009C0055">
              <w:rPr>
                <w:rFonts w:eastAsiaTheme="minorHAnsi"/>
                <w:lang w:eastAsia="en-US"/>
              </w:rPr>
              <w:t>Athletic Director</w:t>
            </w:r>
          </w:p>
        </w:tc>
        <w:tc>
          <w:tcPr>
            <w:tcW w:w="4770" w:type="dxa"/>
          </w:tcPr>
          <w:p w14:paraId="47AE1B7D" w14:textId="7B676C21" w:rsidR="00863520" w:rsidRPr="009C0055" w:rsidRDefault="00623C87" w:rsidP="009C0055">
            <w:pPr>
              <w:rPr>
                <w:rFonts w:eastAsiaTheme="minorHAnsi"/>
                <w:lang w:eastAsia="en-US"/>
              </w:rPr>
            </w:pPr>
            <w:r w:rsidRPr="009C0055">
              <w:rPr>
                <w:rFonts w:eastAsiaTheme="minorHAnsi"/>
                <w:lang w:eastAsia="en-US"/>
              </w:rPr>
              <w:t>Rick O’Leary</w:t>
            </w:r>
          </w:p>
        </w:tc>
        <w:tc>
          <w:tcPr>
            <w:tcW w:w="990" w:type="dxa"/>
          </w:tcPr>
          <w:p w14:paraId="7D6165AB" w14:textId="6B3BB927" w:rsidR="00863520" w:rsidRPr="009C0055" w:rsidRDefault="00863520" w:rsidP="009C0055">
            <w:pPr>
              <w:rPr>
                <w:rFonts w:eastAsiaTheme="minorHAnsi"/>
                <w:lang w:eastAsia="en-US"/>
              </w:rPr>
            </w:pPr>
          </w:p>
        </w:tc>
      </w:tr>
      <w:tr w:rsidR="00863520" w:rsidRPr="009C0055" w14:paraId="6E01A145" w14:textId="77777777" w:rsidTr="00152523">
        <w:tc>
          <w:tcPr>
            <w:tcW w:w="3870" w:type="dxa"/>
          </w:tcPr>
          <w:p w14:paraId="30BD52F0" w14:textId="588F2887" w:rsidR="00863520" w:rsidRPr="009C0055" w:rsidRDefault="00863520" w:rsidP="009C0055">
            <w:pPr>
              <w:rPr>
                <w:rFonts w:eastAsiaTheme="minorHAnsi"/>
                <w:lang w:eastAsia="en-US"/>
              </w:rPr>
            </w:pPr>
            <w:r w:rsidRPr="009C0055">
              <w:rPr>
                <w:rFonts w:eastAsiaTheme="minorHAnsi"/>
                <w:lang w:eastAsia="en-US"/>
              </w:rPr>
              <w:t>Co-Treasurer</w:t>
            </w:r>
          </w:p>
        </w:tc>
        <w:tc>
          <w:tcPr>
            <w:tcW w:w="4770" w:type="dxa"/>
          </w:tcPr>
          <w:p w14:paraId="6A23922F" w14:textId="20FEDA57" w:rsidR="00863520" w:rsidRPr="009C0055" w:rsidRDefault="00863520" w:rsidP="009C0055">
            <w:pPr>
              <w:rPr>
                <w:rFonts w:eastAsiaTheme="minorHAnsi"/>
                <w:lang w:eastAsia="en-US"/>
              </w:rPr>
            </w:pPr>
            <w:r w:rsidRPr="009C0055">
              <w:rPr>
                <w:rFonts w:eastAsiaTheme="minorHAnsi"/>
                <w:lang w:eastAsia="en-US"/>
              </w:rPr>
              <w:t>Britt Coma</w:t>
            </w:r>
          </w:p>
        </w:tc>
        <w:tc>
          <w:tcPr>
            <w:tcW w:w="990" w:type="dxa"/>
          </w:tcPr>
          <w:p w14:paraId="71ABFC79" w14:textId="6C0B0F13" w:rsidR="00863520" w:rsidRPr="009C0055" w:rsidRDefault="00863520" w:rsidP="009C0055">
            <w:pPr>
              <w:rPr>
                <w:rFonts w:eastAsiaTheme="minorHAnsi"/>
                <w:lang w:eastAsia="en-US"/>
              </w:rPr>
            </w:pPr>
            <w:r w:rsidRPr="009C0055">
              <w:rPr>
                <w:rFonts w:eastAsiaTheme="minorHAnsi"/>
                <w:lang w:eastAsia="en-US"/>
              </w:rPr>
              <w:t>X</w:t>
            </w:r>
          </w:p>
        </w:tc>
      </w:tr>
      <w:tr w:rsidR="00863520" w:rsidRPr="009C0055" w14:paraId="03961DDA" w14:textId="77777777" w:rsidTr="00152523">
        <w:tc>
          <w:tcPr>
            <w:tcW w:w="3870" w:type="dxa"/>
          </w:tcPr>
          <w:p w14:paraId="1D23763E" w14:textId="72F3368C" w:rsidR="00863520" w:rsidRPr="009C0055" w:rsidRDefault="00863520" w:rsidP="009C0055">
            <w:pPr>
              <w:rPr>
                <w:rFonts w:eastAsiaTheme="minorHAnsi"/>
                <w:lang w:eastAsia="en-US"/>
              </w:rPr>
            </w:pPr>
            <w:r w:rsidRPr="009C0055">
              <w:rPr>
                <w:rFonts w:eastAsiaTheme="minorHAnsi"/>
                <w:lang w:eastAsia="en-US"/>
              </w:rPr>
              <w:t>Co-Treasurer</w:t>
            </w:r>
          </w:p>
        </w:tc>
        <w:tc>
          <w:tcPr>
            <w:tcW w:w="4770" w:type="dxa"/>
          </w:tcPr>
          <w:p w14:paraId="747BEA75" w14:textId="1AABC0E0" w:rsidR="00863520" w:rsidRPr="009C0055" w:rsidRDefault="00863520" w:rsidP="009C0055">
            <w:pPr>
              <w:rPr>
                <w:rFonts w:eastAsiaTheme="minorHAnsi"/>
                <w:lang w:eastAsia="en-US"/>
              </w:rPr>
            </w:pPr>
            <w:r w:rsidRPr="009C0055">
              <w:rPr>
                <w:rFonts w:eastAsiaTheme="minorHAnsi"/>
                <w:lang w:eastAsia="en-US"/>
              </w:rPr>
              <w:t>Erin Hoffman</w:t>
            </w:r>
          </w:p>
        </w:tc>
        <w:tc>
          <w:tcPr>
            <w:tcW w:w="990" w:type="dxa"/>
          </w:tcPr>
          <w:p w14:paraId="50DE84B6" w14:textId="4A1308BF" w:rsidR="00863520" w:rsidRPr="009C0055" w:rsidRDefault="00863520" w:rsidP="009C0055">
            <w:pPr>
              <w:rPr>
                <w:rFonts w:eastAsiaTheme="minorHAnsi"/>
                <w:lang w:eastAsia="en-US"/>
              </w:rPr>
            </w:pPr>
            <w:r w:rsidRPr="009C0055">
              <w:rPr>
                <w:rFonts w:eastAsiaTheme="minorHAnsi"/>
                <w:lang w:eastAsia="en-US"/>
              </w:rPr>
              <w:t>X</w:t>
            </w:r>
          </w:p>
        </w:tc>
      </w:tr>
      <w:tr w:rsidR="00863520" w:rsidRPr="009C0055" w14:paraId="622DF94A" w14:textId="77777777" w:rsidTr="00152523">
        <w:tc>
          <w:tcPr>
            <w:tcW w:w="3870" w:type="dxa"/>
          </w:tcPr>
          <w:p w14:paraId="11BAB9DE" w14:textId="3A338922" w:rsidR="00863520" w:rsidRPr="009C0055" w:rsidRDefault="00623C87" w:rsidP="009C0055">
            <w:pPr>
              <w:rPr>
                <w:rFonts w:eastAsiaTheme="minorHAnsi"/>
                <w:lang w:eastAsia="en-US"/>
              </w:rPr>
            </w:pPr>
            <w:r w:rsidRPr="009C0055">
              <w:rPr>
                <w:rFonts w:eastAsiaTheme="minorHAnsi"/>
                <w:lang w:eastAsia="en-US"/>
              </w:rPr>
              <w:t>Secretary</w:t>
            </w:r>
          </w:p>
        </w:tc>
        <w:tc>
          <w:tcPr>
            <w:tcW w:w="4770" w:type="dxa"/>
          </w:tcPr>
          <w:p w14:paraId="437921F6" w14:textId="239AE7A5" w:rsidR="00863520" w:rsidRPr="009C0055" w:rsidRDefault="00623C87" w:rsidP="009C0055">
            <w:pPr>
              <w:rPr>
                <w:rFonts w:eastAsiaTheme="minorHAnsi"/>
                <w:lang w:eastAsia="en-US"/>
              </w:rPr>
            </w:pPr>
            <w:r w:rsidRPr="009C0055">
              <w:rPr>
                <w:rFonts w:eastAsiaTheme="minorHAnsi"/>
                <w:lang w:eastAsia="en-US"/>
              </w:rPr>
              <w:t>Mary Pope</w:t>
            </w:r>
          </w:p>
        </w:tc>
        <w:tc>
          <w:tcPr>
            <w:tcW w:w="990" w:type="dxa"/>
          </w:tcPr>
          <w:p w14:paraId="1918A992" w14:textId="08B55B58" w:rsidR="00863520" w:rsidRPr="009C0055" w:rsidRDefault="00623C87" w:rsidP="009C0055">
            <w:pPr>
              <w:rPr>
                <w:rFonts w:eastAsiaTheme="minorHAnsi"/>
                <w:lang w:eastAsia="en-US"/>
              </w:rPr>
            </w:pPr>
            <w:r w:rsidRPr="009C0055">
              <w:rPr>
                <w:rFonts w:eastAsiaTheme="minorHAnsi"/>
                <w:lang w:eastAsia="en-US"/>
              </w:rPr>
              <w:t>X</w:t>
            </w:r>
          </w:p>
        </w:tc>
      </w:tr>
    </w:tbl>
    <w:p w14:paraId="62C1AE27" w14:textId="11F61C4B" w:rsidR="009102C3" w:rsidRPr="00C67284" w:rsidRDefault="009102C3" w:rsidP="009C0055">
      <w:pPr>
        <w:spacing w:after="0" w:line="240" w:lineRule="auto"/>
        <w:rPr>
          <w:rFonts w:eastAsiaTheme="minorHAnsi"/>
          <w:sz w:val="28"/>
          <w:szCs w:val="28"/>
          <w:lang w:eastAsia="en-US"/>
        </w:rPr>
      </w:pPr>
    </w:p>
    <w:p w14:paraId="06E5EF78" w14:textId="6F607183" w:rsidR="00C67284" w:rsidRPr="002A01CB" w:rsidRDefault="00C67284" w:rsidP="002E6D41">
      <w:pPr>
        <w:spacing w:after="0" w:line="240" w:lineRule="auto"/>
        <w:ind w:left="180"/>
        <w:rPr>
          <w:rFonts w:eastAsiaTheme="minorHAnsi"/>
          <w:lang w:eastAsia="en-US"/>
        </w:rPr>
      </w:pPr>
      <w:r w:rsidRPr="002A01CB">
        <w:rPr>
          <w:color w:val="000000" w:themeColor="text1"/>
          <w:lang w:eastAsia="en-US"/>
        </w:rPr>
        <w:t>Janis Rabuchin called to order the LWHS Booster Club Executive Board at 6:</w:t>
      </w:r>
      <w:r w:rsidR="00547727" w:rsidRPr="002A01CB">
        <w:rPr>
          <w:color w:val="000000" w:themeColor="text1"/>
          <w:lang w:eastAsia="en-US"/>
        </w:rPr>
        <w:t>35</w:t>
      </w:r>
      <w:r w:rsidRPr="002A01CB">
        <w:rPr>
          <w:color w:val="000000" w:themeColor="text1"/>
          <w:lang w:eastAsia="en-US"/>
        </w:rPr>
        <w:t xml:space="preserve"> pm on </w:t>
      </w:r>
      <w:r w:rsidR="000D6BF0" w:rsidRPr="002A01CB">
        <w:rPr>
          <w:color w:val="000000" w:themeColor="text1"/>
          <w:lang w:eastAsia="en-US"/>
        </w:rPr>
        <w:t>August 10</w:t>
      </w:r>
      <w:r w:rsidR="00701337" w:rsidRPr="002A01CB">
        <w:rPr>
          <w:color w:val="000000" w:themeColor="text1"/>
          <w:lang w:eastAsia="en-US"/>
        </w:rPr>
        <w:t>th</w:t>
      </w:r>
      <w:r w:rsidRPr="002A01CB">
        <w:rPr>
          <w:color w:val="000000" w:themeColor="text1"/>
          <w:lang w:eastAsia="en-US"/>
        </w:rPr>
        <w:t xml:space="preserve">, 2020 </w:t>
      </w:r>
      <w:r w:rsidR="000D6BF0" w:rsidRPr="002A01CB">
        <w:rPr>
          <w:color w:val="000000" w:themeColor="text1"/>
          <w:lang w:eastAsia="en-US"/>
        </w:rPr>
        <w:t xml:space="preserve">with </w:t>
      </w:r>
      <w:r w:rsidR="00D605DE" w:rsidRPr="002A01CB">
        <w:rPr>
          <w:color w:val="000000" w:themeColor="text1"/>
          <w:lang w:eastAsia="en-US"/>
        </w:rPr>
        <w:t xml:space="preserve">some members in-person and some online </w:t>
      </w:r>
      <w:r w:rsidRPr="002A01CB">
        <w:rPr>
          <w:color w:val="000000" w:themeColor="text1"/>
          <w:lang w:eastAsia="en-US"/>
        </w:rPr>
        <w:t>via Microsoft Teams. Those present included: (above)</w:t>
      </w:r>
    </w:p>
    <w:p w14:paraId="3E20849E" w14:textId="77777777" w:rsidR="00C67284" w:rsidRPr="00C67284" w:rsidRDefault="00C67284" w:rsidP="00C67284">
      <w:pPr>
        <w:spacing w:after="0" w:line="240" w:lineRule="auto"/>
        <w:ind w:left="180"/>
        <w:rPr>
          <w:color w:val="000000" w:themeColor="text1"/>
          <w:sz w:val="24"/>
          <w:szCs w:val="24"/>
          <w:lang w:eastAsia="en-US"/>
        </w:rPr>
      </w:pPr>
    </w:p>
    <w:p w14:paraId="282A074A" w14:textId="238F7D95" w:rsidR="00C67284" w:rsidRPr="002A01CB" w:rsidRDefault="00C67284" w:rsidP="00C67284">
      <w:pPr>
        <w:spacing w:after="200" w:line="276" w:lineRule="auto"/>
        <w:ind w:left="187"/>
        <w:rPr>
          <w:rFonts w:eastAsiaTheme="minorHAnsi"/>
          <w:lang w:eastAsia="en-US"/>
        </w:rPr>
      </w:pPr>
      <w:r w:rsidRPr="00B85C52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u w:val="single"/>
          <w:lang w:eastAsia="en-US"/>
        </w:rPr>
        <w:t>Review</w:t>
      </w:r>
      <w:r w:rsidR="00E75603" w:rsidRPr="00B85C52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u w:val="single"/>
          <w:lang w:eastAsia="en-US"/>
        </w:rPr>
        <w:t xml:space="preserve"> / Approve</w:t>
      </w:r>
      <w:r w:rsidRPr="00B85C52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u w:val="single"/>
          <w:lang w:eastAsia="en-US"/>
        </w:rPr>
        <w:t xml:space="preserve"> </w:t>
      </w:r>
      <w:r w:rsidR="005654EE" w:rsidRPr="00B85C52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u w:val="single"/>
          <w:lang w:eastAsia="en-US"/>
        </w:rPr>
        <w:t>Ju</w:t>
      </w:r>
      <w:r w:rsidR="0001063D" w:rsidRPr="00B85C52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u w:val="single"/>
          <w:lang w:eastAsia="en-US"/>
        </w:rPr>
        <w:t>ly M</w:t>
      </w:r>
      <w:r w:rsidR="00E75603" w:rsidRPr="00B85C52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u w:val="single"/>
          <w:lang w:eastAsia="en-US"/>
        </w:rPr>
        <w:t xml:space="preserve">eeting </w:t>
      </w:r>
      <w:r w:rsidR="005654EE" w:rsidRPr="00B85C52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u w:val="single"/>
          <w:lang w:eastAsia="en-US"/>
        </w:rPr>
        <w:t>Minutes</w:t>
      </w:r>
      <w:r w:rsidR="00F2573C" w:rsidRPr="00B85C52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u w:val="single"/>
          <w:lang w:eastAsia="en-US"/>
        </w:rPr>
        <w:t xml:space="preserve"> (Janis)</w:t>
      </w:r>
      <w:r w:rsidRPr="00B85C52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u w:val="single"/>
          <w:lang w:eastAsia="en-US"/>
        </w:rPr>
        <w:t>:</w:t>
      </w:r>
      <w:r w:rsidR="00FC3AF0" w:rsidRPr="00B85C52"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  <w:u w:val="single"/>
          <w:lang w:eastAsia="en-US"/>
        </w:rPr>
        <w:br/>
      </w:r>
      <w:r w:rsidR="00FF1717" w:rsidRPr="002A01CB">
        <w:rPr>
          <w:rFonts w:ascii="Calibri" w:eastAsiaTheme="majorEastAsia" w:hAnsi="Calibri" w:cs="Calibri"/>
          <w:color w:val="000000" w:themeColor="text1"/>
          <w:lang w:eastAsia="en-US"/>
        </w:rPr>
        <w:t xml:space="preserve">Britt </w:t>
      </w:r>
      <w:r w:rsidR="00E75603" w:rsidRPr="002A01CB">
        <w:rPr>
          <w:rFonts w:ascii="Calibri" w:eastAsiaTheme="majorEastAsia" w:hAnsi="Calibri" w:cs="Calibri"/>
          <w:color w:val="000000" w:themeColor="text1"/>
          <w:lang w:eastAsia="en-US"/>
        </w:rPr>
        <w:t xml:space="preserve">made a motion to approve the Executive Board Minutes from </w:t>
      </w:r>
      <w:r w:rsidR="00FF1717" w:rsidRPr="002A01CB">
        <w:rPr>
          <w:rFonts w:ascii="Calibri" w:eastAsiaTheme="majorEastAsia" w:hAnsi="Calibri" w:cs="Calibri"/>
          <w:color w:val="000000" w:themeColor="text1"/>
          <w:lang w:eastAsia="en-US"/>
        </w:rPr>
        <w:t>July 20th</w:t>
      </w:r>
      <w:r w:rsidR="00E75603" w:rsidRPr="002A01CB">
        <w:rPr>
          <w:rFonts w:ascii="Calibri" w:eastAsiaTheme="majorEastAsia" w:hAnsi="Calibri" w:cs="Calibri"/>
          <w:color w:val="000000" w:themeColor="text1"/>
          <w:vertAlign w:val="superscript"/>
          <w:lang w:eastAsia="en-US"/>
        </w:rPr>
        <w:t>th</w:t>
      </w:r>
      <w:r w:rsidR="00E75603" w:rsidRPr="002A01CB">
        <w:rPr>
          <w:rFonts w:ascii="Calibri" w:eastAsiaTheme="majorEastAsia" w:hAnsi="Calibri" w:cs="Calibri"/>
          <w:color w:val="000000" w:themeColor="text1"/>
          <w:lang w:eastAsia="en-US"/>
        </w:rPr>
        <w:t>. The motion was seconded and approved. Ju</w:t>
      </w:r>
      <w:r w:rsidR="00FF1717" w:rsidRPr="002A01CB">
        <w:rPr>
          <w:rFonts w:ascii="Calibri" w:eastAsiaTheme="majorEastAsia" w:hAnsi="Calibri" w:cs="Calibri"/>
          <w:color w:val="000000" w:themeColor="text1"/>
          <w:lang w:eastAsia="en-US"/>
        </w:rPr>
        <w:t xml:space="preserve">ly </w:t>
      </w:r>
      <w:r w:rsidR="00E75603" w:rsidRPr="002A01CB">
        <w:rPr>
          <w:rFonts w:ascii="Calibri" w:eastAsiaTheme="majorEastAsia" w:hAnsi="Calibri" w:cs="Calibri"/>
          <w:color w:val="000000" w:themeColor="text1"/>
          <w:lang w:eastAsia="en-US"/>
        </w:rPr>
        <w:t>Minutes accepted</w:t>
      </w:r>
      <w:r w:rsidR="00D43681" w:rsidRPr="002A01CB">
        <w:rPr>
          <w:rFonts w:ascii="Calibri" w:eastAsiaTheme="majorEastAsia" w:hAnsi="Calibri" w:cs="Calibri"/>
          <w:color w:val="000000" w:themeColor="text1"/>
          <w:lang w:eastAsia="en-US"/>
        </w:rPr>
        <w:t>.</w:t>
      </w:r>
    </w:p>
    <w:p w14:paraId="72A4A641" w14:textId="40F55FC5" w:rsidR="005D5D55" w:rsidRDefault="00F2573C" w:rsidP="005D5D55">
      <w:pPr>
        <w:spacing w:after="200" w:line="276" w:lineRule="auto"/>
        <w:ind w:left="187"/>
      </w:pPr>
      <w:r w:rsidRPr="00B85C52">
        <w:rPr>
          <w:rFonts w:eastAsiaTheme="minorHAnsi"/>
          <w:b/>
          <w:bCs/>
          <w:sz w:val="24"/>
          <w:szCs w:val="24"/>
          <w:u w:val="single"/>
          <w:lang w:eastAsia="en-US"/>
        </w:rPr>
        <w:t>Treasurer Update (Britt):</w:t>
      </w:r>
      <w:r w:rsidR="00FC3AF0" w:rsidRPr="00B85C52">
        <w:rPr>
          <w:rFonts w:eastAsiaTheme="minorHAnsi"/>
          <w:b/>
          <w:bCs/>
          <w:sz w:val="24"/>
          <w:szCs w:val="24"/>
          <w:u w:val="single"/>
          <w:lang w:eastAsia="en-US"/>
        </w:rPr>
        <w:br/>
      </w:r>
      <w:r w:rsidR="00163116">
        <w:t xml:space="preserve">Britt </w:t>
      </w:r>
      <w:r w:rsidR="004971EC">
        <w:t xml:space="preserve">gave her report on </w:t>
      </w:r>
      <w:r w:rsidR="005B49AF">
        <w:t xml:space="preserve">the </w:t>
      </w:r>
      <w:proofErr w:type="gramStart"/>
      <w:r w:rsidR="00190408">
        <w:t xml:space="preserve">current </w:t>
      </w:r>
      <w:r w:rsidR="005B49AF">
        <w:t>status</w:t>
      </w:r>
      <w:proofErr w:type="gramEnd"/>
      <w:r w:rsidR="005B49AF">
        <w:t xml:space="preserve"> of checks cleared,</w:t>
      </w:r>
      <w:r w:rsidR="00867665">
        <w:t xml:space="preserve"> account balance, undistributed contributions, etc. Total bala</w:t>
      </w:r>
      <w:r w:rsidR="00163116">
        <w:t xml:space="preserve">nce </w:t>
      </w:r>
      <w:r w:rsidR="0070068A">
        <w:t>of $</w:t>
      </w:r>
      <w:r w:rsidR="00163116">
        <w:t>10</w:t>
      </w:r>
      <w:r w:rsidR="0070068A">
        <w:t>,</w:t>
      </w:r>
      <w:r w:rsidR="00FF1717">
        <w:t>413.08</w:t>
      </w:r>
      <w:r w:rsidR="00163116">
        <w:t xml:space="preserve"> is where </w:t>
      </w:r>
      <w:proofErr w:type="gramStart"/>
      <w:r w:rsidR="00163116" w:rsidRPr="006734FC">
        <w:t>we’re</w:t>
      </w:r>
      <w:proofErr w:type="gramEnd"/>
      <w:r w:rsidR="00A849E8">
        <w:t xml:space="preserve"> ending the month as of 7/31.</w:t>
      </w:r>
      <w:r w:rsidR="00F53947">
        <w:t xml:space="preserve"> </w:t>
      </w:r>
      <w:r w:rsidR="001629C0">
        <w:t>Britt noted that 9</w:t>
      </w:r>
      <w:r w:rsidR="007D7353">
        <w:t>90s have been coming in</w:t>
      </w:r>
      <w:r w:rsidR="001E408F">
        <w:t xml:space="preserve">. There are 7 that have not </w:t>
      </w:r>
      <w:r w:rsidR="001629C0">
        <w:t xml:space="preserve">been </w:t>
      </w:r>
      <w:r w:rsidR="001E408F">
        <w:t>submitted</w:t>
      </w:r>
      <w:r w:rsidR="001629C0">
        <w:t xml:space="preserve">. Britt </w:t>
      </w:r>
      <w:r w:rsidR="001E408F">
        <w:t>is confident they will be in by end of the week.</w:t>
      </w:r>
      <w:r w:rsidR="005D5D55">
        <w:t xml:space="preserve"> We still have a $500 check for </w:t>
      </w:r>
      <w:proofErr w:type="gramStart"/>
      <w:r w:rsidR="005D5D55">
        <w:t>boys</w:t>
      </w:r>
      <w:proofErr w:type="gramEnd"/>
      <w:r w:rsidR="005D5D55">
        <w:t xml:space="preserve"> soccer score board which has not </w:t>
      </w:r>
      <w:r w:rsidR="00A71B58">
        <w:t xml:space="preserve">been </w:t>
      </w:r>
      <w:r w:rsidR="005D5D55">
        <w:t>deposited</w:t>
      </w:r>
      <w:r w:rsidR="00F53947">
        <w:t>. We decided for the 2020-21 schoolyear at General meetings</w:t>
      </w:r>
      <w:r w:rsidR="00BD4FFC">
        <w:t xml:space="preserve">, the monthly accounting reports will include a monthly reconciliation summary and detail from </w:t>
      </w:r>
      <w:proofErr w:type="spellStart"/>
      <w:r w:rsidR="00BD4FFC">
        <w:t>Quickbooks</w:t>
      </w:r>
      <w:proofErr w:type="spellEnd"/>
      <w:r w:rsidR="00BD4FFC">
        <w:t xml:space="preserve"> and the matching fund </w:t>
      </w:r>
      <w:proofErr w:type="spellStart"/>
      <w:r w:rsidR="00BD4FFC">
        <w:t>logsheet</w:t>
      </w:r>
      <w:proofErr w:type="spellEnd"/>
      <w:r w:rsidR="008D1C45">
        <w:t>.</w:t>
      </w:r>
    </w:p>
    <w:p w14:paraId="3944A1B0" w14:textId="5DE0321B" w:rsidR="005A6B57" w:rsidRDefault="00916A21" w:rsidP="00F56801">
      <w:pPr>
        <w:spacing w:after="200" w:line="276" w:lineRule="auto"/>
        <w:ind w:left="187"/>
      </w:pPr>
      <w:r w:rsidRPr="00A71B58">
        <w:rPr>
          <w:b/>
          <w:bCs/>
        </w:rPr>
        <w:t>Banking:</w:t>
      </w:r>
      <w:r>
        <w:t xml:space="preserve"> </w:t>
      </w:r>
      <w:r w:rsidR="007D7353">
        <w:t xml:space="preserve">Britt is making notes on who banks where. </w:t>
      </w:r>
      <w:r w:rsidR="00237A38">
        <w:t xml:space="preserve">Most </w:t>
      </w:r>
      <w:r w:rsidR="008D1C45">
        <w:t xml:space="preserve">Clubs </w:t>
      </w:r>
      <w:r w:rsidR="00237A38">
        <w:t xml:space="preserve">seem to be paying bank fees of about $60/year. </w:t>
      </w:r>
      <w:r w:rsidR="008565FC">
        <w:t>We might be able to eliminate bank fees if we</w:t>
      </w:r>
      <w:r w:rsidR="008D1C45">
        <w:t xml:space="preserve"> switch banks. The Exec Board is looking into </w:t>
      </w:r>
      <w:r w:rsidR="00C962EB">
        <w:t xml:space="preserve">switching from Opus to Umpqua Bank and negotiating with them to eliminate fees for </w:t>
      </w:r>
      <w:proofErr w:type="gramStart"/>
      <w:r w:rsidR="00C962EB">
        <w:t>all of</w:t>
      </w:r>
      <w:proofErr w:type="gramEnd"/>
      <w:r w:rsidR="00C962EB">
        <w:t xml:space="preserve"> our Clubs.</w:t>
      </w:r>
      <w:r w:rsidR="00937D59">
        <w:t xml:space="preserve"> Britt will be distributing the July &amp; August </w:t>
      </w:r>
      <w:r w:rsidR="00163116">
        <w:t xml:space="preserve">checks for </w:t>
      </w:r>
      <w:r w:rsidR="0070068A">
        <w:t xml:space="preserve">the next </w:t>
      </w:r>
      <w:r w:rsidR="00163116">
        <w:t xml:space="preserve">distribution </w:t>
      </w:r>
      <w:r w:rsidR="00937D59">
        <w:t xml:space="preserve">at the Sept Board meeting for those in attendance. </w:t>
      </w:r>
      <w:r w:rsidR="005A6B57" w:rsidRPr="00B37787">
        <w:rPr>
          <w:b/>
          <w:bCs/>
        </w:rPr>
        <w:t>Christin will</w:t>
      </w:r>
      <w:r w:rsidR="009B7025" w:rsidRPr="00B37787">
        <w:rPr>
          <w:b/>
          <w:bCs/>
        </w:rPr>
        <w:t xml:space="preserve"> check with local banks about negotiating fees.</w:t>
      </w:r>
    </w:p>
    <w:p w14:paraId="1FEDDC90" w14:textId="0E59F788" w:rsidR="0070068A" w:rsidRPr="00004A51" w:rsidRDefault="00F56801" w:rsidP="00782FE4">
      <w:pPr>
        <w:spacing w:after="200" w:line="276" w:lineRule="auto"/>
        <w:ind w:left="187"/>
        <w:rPr>
          <w:b/>
          <w:bCs/>
        </w:rPr>
      </w:pPr>
      <w:r w:rsidRPr="00004A51">
        <w:rPr>
          <w:b/>
          <w:bCs/>
        </w:rPr>
        <w:t>Insurance:</w:t>
      </w:r>
      <w:r>
        <w:t xml:space="preserve"> Janis</w:t>
      </w:r>
      <w:r w:rsidR="00937D59">
        <w:t xml:space="preserve"> confirmed</w:t>
      </w:r>
      <w:r w:rsidR="00BF7E33">
        <w:t xml:space="preserve"> </w:t>
      </w:r>
      <w:r w:rsidR="0070068A">
        <w:t>renewal</w:t>
      </w:r>
      <w:r w:rsidR="00004A51">
        <w:t xml:space="preserve"> payment</w:t>
      </w:r>
      <w:r w:rsidR="00BF7E33">
        <w:t xml:space="preserve"> with AIM.</w:t>
      </w:r>
      <w:r w:rsidR="0070068A">
        <w:t xml:space="preserve"> Britt </w:t>
      </w:r>
      <w:r w:rsidR="00F27038">
        <w:t xml:space="preserve">said “yes </w:t>
      </w:r>
      <w:r w:rsidR="0070068A">
        <w:t>we have</w:t>
      </w:r>
      <w:r w:rsidR="00F27038">
        <w:t xml:space="preserve"> -</w:t>
      </w:r>
      <w:r w:rsidR="0070068A">
        <w:t xml:space="preserve"> $255 dollars was the renewal amount. We just renewed at the same level as last year.</w:t>
      </w:r>
      <w:r w:rsidR="00F27038">
        <w:t>”</w:t>
      </w:r>
      <w:r w:rsidR="00B3310A">
        <w:t xml:space="preserve"> </w:t>
      </w:r>
      <w:r w:rsidR="0070068A">
        <w:t xml:space="preserve">Janis asked if Britt has the original contract for insurance? </w:t>
      </w:r>
      <w:r w:rsidR="00B3310A">
        <w:t>We</w:t>
      </w:r>
      <w:r w:rsidR="0070068A">
        <w:t xml:space="preserve"> need to figure out what is defined as our “entity”. Britt has a copy of the most recent policy. </w:t>
      </w:r>
      <w:r w:rsidR="00B54E28">
        <w:t>Janis called</w:t>
      </w:r>
      <w:r w:rsidR="00782FE4">
        <w:t xml:space="preserve"> insurance agent M</w:t>
      </w:r>
      <w:r w:rsidR="004A1EAA">
        <w:t xml:space="preserve">ikal </w:t>
      </w:r>
      <w:r w:rsidR="00782FE4">
        <w:t>Norman, a</w:t>
      </w:r>
      <w:r w:rsidR="004A1EAA">
        <w:t xml:space="preserve">n LW parent, and </w:t>
      </w:r>
      <w:r w:rsidR="00782FE4">
        <w:t>referral from Rick (O’Leary). Janis said Mi</w:t>
      </w:r>
      <w:r w:rsidR="004A1EAA">
        <w:t xml:space="preserve">kal was </w:t>
      </w:r>
      <w:proofErr w:type="gramStart"/>
      <w:r w:rsidR="0070068A">
        <w:t>very helpful</w:t>
      </w:r>
      <w:proofErr w:type="gramEnd"/>
      <w:r w:rsidR="0070068A">
        <w:t xml:space="preserve">. Janis is concerned there may be some miscommunication </w:t>
      </w:r>
      <w:r w:rsidR="00782FE4">
        <w:t>about w</w:t>
      </w:r>
      <w:r w:rsidR="0070068A">
        <w:t xml:space="preserve">hat is covered </w:t>
      </w:r>
      <w:r w:rsidR="00004A51">
        <w:t xml:space="preserve">in our </w:t>
      </w:r>
      <w:proofErr w:type="spellStart"/>
      <w:r w:rsidR="00004A51">
        <w:lastRenderedPageBreak/>
        <w:t>highschool</w:t>
      </w:r>
      <w:proofErr w:type="spellEnd"/>
      <w:r w:rsidR="00004A51">
        <w:t xml:space="preserve"> policy through </w:t>
      </w:r>
      <w:r w:rsidR="0070068A">
        <w:t xml:space="preserve">AIM. They do PTSA insurance and Booster Club insurance. We learned that this does not transfer to all the Clubs </w:t>
      </w:r>
      <w:r w:rsidR="00782FE4">
        <w:t>“</w:t>
      </w:r>
      <w:r w:rsidR="0070068A">
        <w:t>beneath</w:t>
      </w:r>
      <w:r w:rsidR="00782FE4">
        <w:t>” the Umbrella Booster</w:t>
      </w:r>
      <w:r w:rsidR="0070068A">
        <w:t xml:space="preserve">. They </w:t>
      </w:r>
      <w:r w:rsidR="00782FE4">
        <w:t xml:space="preserve">may each </w:t>
      </w:r>
      <w:r w:rsidR="0070068A">
        <w:t>need their own policy. M</w:t>
      </w:r>
      <w:r w:rsidR="004A1EAA">
        <w:t xml:space="preserve">ikal </w:t>
      </w:r>
      <w:r w:rsidR="0070068A">
        <w:t xml:space="preserve">Norman’s advice was to look back at the original contract and look at the original entity’s description. </w:t>
      </w:r>
      <w:r w:rsidR="1E339F1B" w:rsidRPr="00004A51">
        <w:rPr>
          <w:b/>
          <w:bCs/>
        </w:rPr>
        <w:t>Janis</w:t>
      </w:r>
      <w:r w:rsidR="0070068A" w:rsidRPr="00004A51">
        <w:rPr>
          <w:b/>
          <w:bCs/>
        </w:rPr>
        <w:t xml:space="preserve"> started a conversation with the company that Eastlake uses.</w:t>
      </w:r>
      <w:r w:rsidR="00782FE4" w:rsidRPr="00004A51">
        <w:rPr>
          <w:b/>
          <w:bCs/>
        </w:rPr>
        <w:t xml:space="preserve"> </w:t>
      </w:r>
      <w:r w:rsidR="0070068A" w:rsidRPr="00004A51">
        <w:rPr>
          <w:b/>
          <w:bCs/>
        </w:rPr>
        <w:t>Janis plans to schedule a call with the AIM agent and M</w:t>
      </w:r>
      <w:r w:rsidR="004A1EAA">
        <w:rPr>
          <w:b/>
          <w:bCs/>
        </w:rPr>
        <w:t xml:space="preserve">ikal </w:t>
      </w:r>
      <w:r w:rsidR="0070068A" w:rsidRPr="00004A51">
        <w:rPr>
          <w:b/>
          <w:bCs/>
        </w:rPr>
        <w:t>Norman to figure out next steps.</w:t>
      </w:r>
    </w:p>
    <w:p w14:paraId="72532C6F" w14:textId="42F60196" w:rsidR="00356DAF" w:rsidRPr="00036D7B" w:rsidRDefault="00356DAF" w:rsidP="00FC3AF0">
      <w:pPr>
        <w:spacing w:after="200" w:line="276" w:lineRule="auto"/>
        <w:ind w:left="180"/>
        <w:rPr>
          <w:rFonts w:eastAsiaTheme="minorHAnsi"/>
          <w:lang w:eastAsia="en-US"/>
        </w:rPr>
      </w:pPr>
      <w:r w:rsidRPr="00B85C52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Athletic </w:t>
      </w:r>
      <w:r w:rsidR="00782FE4" w:rsidRPr="00B85C52">
        <w:rPr>
          <w:rFonts w:eastAsiaTheme="minorHAnsi"/>
          <w:b/>
          <w:bCs/>
          <w:sz w:val="24"/>
          <w:szCs w:val="24"/>
          <w:u w:val="single"/>
          <w:lang w:eastAsia="en-US"/>
        </w:rPr>
        <w:t>Update (</w:t>
      </w:r>
      <w:r w:rsidRPr="00B85C52">
        <w:rPr>
          <w:rFonts w:eastAsiaTheme="minorHAnsi"/>
          <w:b/>
          <w:bCs/>
          <w:sz w:val="24"/>
          <w:szCs w:val="24"/>
          <w:u w:val="single"/>
          <w:lang w:eastAsia="en-US"/>
        </w:rPr>
        <w:t>Rick</w:t>
      </w:r>
      <w:r w:rsidR="00782FE4" w:rsidRPr="00B85C52">
        <w:rPr>
          <w:rFonts w:eastAsiaTheme="minorHAnsi"/>
          <w:b/>
          <w:bCs/>
          <w:sz w:val="24"/>
          <w:szCs w:val="24"/>
          <w:u w:val="single"/>
          <w:lang w:eastAsia="en-US"/>
        </w:rPr>
        <w:t>):</w:t>
      </w:r>
      <w:r w:rsidR="00FC3AF0">
        <w:rPr>
          <w:rFonts w:eastAsiaTheme="minorHAnsi"/>
          <w:b/>
          <w:bCs/>
          <w:sz w:val="24"/>
          <w:szCs w:val="24"/>
          <w:lang w:eastAsia="en-US"/>
        </w:rPr>
        <w:br/>
      </w:r>
      <w:r w:rsidRPr="00036D7B">
        <w:rPr>
          <w:rFonts w:eastAsiaTheme="minorHAnsi"/>
          <w:lang w:eastAsia="en-US"/>
        </w:rPr>
        <w:t>Rick was unexpectedly called away</w:t>
      </w:r>
      <w:r w:rsidR="009B7025" w:rsidRPr="00036D7B">
        <w:rPr>
          <w:rFonts w:eastAsiaTheme="minorHAnsi"/>
          <w:lang w:eastAsia="en-US"/>
        </w:rPr>
        <w:t>. Sports are not slated to start until January.</w:t>
      </w:r>
      <w:r w:rsidR="00DF4E00">
        <w:rPr>
          <w:rFonts w:eastAsiaTheme="minorHAnsi"/>
          <w:lang w:eastAsia="en-US"/>
        </w:rPr>
        <w:t xml:space="preserve"> There will be 4</w:t>
      </w:r>
      <w:r w:rsidR="004A1EAA">
        <w:rPr>
          <w:rFonts w:eastAsiaTheme="minorHAnsi"/>
          <w:lang w:eastAsia="en-US"/>
        </w:rPr>
        <w:t xml:space="preserve"> seasons </w:t>
      </w:r>
      <w:r w:rsidR="00125501">
        <w:rPr>
          <w:rFonts w:eastAsiaTheme="minorHAnsi"/>
          <w:lang w:eastAsia="en-US"/>
        </w:rPr>
        <w:t>starting in January</w:t>
      </w:r>
      <w:r w:rsidR="00757A85">
        <w:rPr>
          <w:rFonts w:eastAsiaTheme="minorHAnsi"/>
          <w:lang w:eastAsia="en-US"/>
        </w:rPr>
        <w:t>,</w:t>
      </w:r>
      <w:r w:rsidR="00125501">
        <w:rPr>
          <w:rFonts w:eastAsiaTheme="minorHAnsi"/>
          <w:lang w:eastAsia="en-US"/>
        </w:rPr>
        <w:t xml:space="preserve"> 10 weeks each. </w:t>
      </w:r>
      <w:r w:rsidR="00A12434" w:rsidRPr="00036D7B">
        <w:rPr>
          <w:rFonts w:eastAsiaTheme="minorHAnsi"/>
          <w:lang w:eastAsia="en-US"/>
        </w:rPr>
        <w:t>Some of the Spring sports will go until the end of June</w:t>
      </w:r>
      <w:r w:rsidR="00036D7B">
        <w:rPr>
          <w:rFonts w:eastAsiaTheme="minorHAnsi"/>
          <w:lang w:eastAsia="en-US"/>
        </w:rPr>
        <w:t>.</w:t>
      </w:r>
      <w:r w:rsidR="007171C4">
        <w:rPr>
          <w:rFonts w:eastAsiaTheme="minorHAnsi"/>
          <w:lang w:eastAsia="en-US"/>
        </w:rPr>
        <w:t xml:space="preserve"> Soon there will be </w:t>
      </w:r>
      <w:r w:rsidR="00686E13" w:rsidRPr="00036D7B">
        <w:rPr>
          <w:rFonts w:eastAsiaTheme="minorHAnsi"/>
          <w:lang w:eastAsia="en-US"/>
        </w:rPr>
        <w:t>a push to register on Final Forms</w:t>
      </w:r>
      <w:r w:rsidR="00136B54" w:rsidRPr="00036D7B">
        <w:rPr>
          <w:rFonts w:eastAsiaTheme="minorHAnsi"/>
          <w:lang w:eastAsia="en-US"/>
        </w:rPr>
        <w:t>, no payments will be required yet. Boosters will help get the word out</w:t>
      </w:r>
      <w:r w:rsidR="00BF7F1A" w:rsidRPr="00036D7B">
        <w:rPr>
          <w:rFonts w:eastAsiaTheme="minorHAnsi"/>
          <w:lang w:eastAsia="en-US"/>
        </w:rPr>
        <w:t>.</w:t>
      </w:r>
    </w:p>
    <w:p w14:paraId="03334075" w14:textId="4264803C" w:rsidR="0070068A" w:rsidRDefault="00F9457B" w:rsidP="00FC3AF0">
      <w:pPr>
        <w:spacing w:after="200" w:line="276" w:lineRule="auto"/>
        <w:ind w:left="180"/>
      </w:pPr>
      <w:r w:rsidRPr="00B85C52">
        <w:rPr>
          <w:rFonts w:eastAsiaTheme="minorHAnsi"/>
          <w:b/>
          <w:bCs/>
          <w:sz w:val="24"/>
          <w:szCs w:val="24"/>
          <w:u w:val="single"/>
          <w:lang w:eastAsia="en-US"/>
        </w:rPr>
        <w:t>Other Update</w:t>
      </w:r>
      <w:r w:rsidR="004F438B" w:rsidRPr="00B85C52">
        <w:rPr>
          <w:rFonts w:eastAsiaTheme="minorHAnsi"/>
          <w:b/>
          <w:bCs/>
          <w:sz w:val="24"/>
          <w:szCs w:val="24"/>
          <w:u w:val="single"/>
          <w:lang w:eastAsia="en-US"/>
        </w:rPr>
        <w:t>(</w:t>
      </w:r>
      <w:r w:rsidRPr="00B85C52">
        <w:rPr>
          <w:rFonts w:eastAsiaTheme="minorHAnsi"/>
          <w:b/>
          <w:bCs/>
          <w:sz w:val="24"/>
          <w:szCs w:val="24"/>
          <w:u w:val="single"/>
          <w:lang w:eastAsia="en-US"/>
        </w:rPr>
        <w:t>s</w:t>
      </w:r>
      <w:r w:rsidR="004F438B" w:rsidRPr="00B85C52">
        <w:rPr>
          <w:rFonts w:eastAsiaTheme="minorHAnsi"/>
          <w:b/>
          <w:bCs/>
          <w:sz w:val="24"/>
          <w:szCs w:val="24"/>
          <w:u w:val="single"/>
          <w:lang w:eastAsia="en-US"/>
        </w:rPr>
        <w:t>)</w:t>
      </w:r>
      <w:r w:rsidRPr="00B85C52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 (Mary):</w:t>
      </w:r>
      <w:r w:rsidR="00FC3AF0">
        <w:rPr>
          <w:rFonts w:eastAsiaTheme="minorHAnsi"/>
          <w:b/>
          <w:bCs/>
          <w:sz w:val="24"/>
          <w:szCs w:val="24"/>
          <w:lang w:eastAsia="en-US"/>
        </w:rPr>
        <w:br/>
      </w:r>
      <w:r w:rsidR="0070068A">
        <w:t>Mary re-forward</w:t>
      </w:r>
      <w:r w:rsidR="002F2A04">
        <w:t>ed</w:t>
      </w:r>
      <w:r w:rsidR="0070068A">
        <w:t xml:space="preserve"> the </w:t>
      </w:r>
      <w:r w:rsidR="00A45638">
        <w:t>X-</w:t>
      </w:r>
      <w:proofErr w:type="spellStart"/>
      <w:r w:rsidR="00A45638">
        <w:t>cel</w:t>
      </w:r>
      <w:proofErr w:type="spellEnd"/>
      <w:r w:rsidR="0070068A">
        <w:t xml:space="preserve"> </w:t>
      </w:r>
      <w:r w:rsidR="00757A85">
        <w:t>Fundraising S</w:t>
      </w:r>
      <w:r w:rsidR="0070068A">
        <w:t>preadsheet to those who ha</w:t>
      </w:r>
      <w:r w:rsidR="00ED5D8C">
        <w:t>d</w:t>
      </w:r>
      <w:r w:rsidR="0070068A">
        <w:t xml:space="preserve"> not responded.</w:t>
      </w:r>
      <w:r>
        <w:t xml:space="preserve"> </w:t>
      </w:r>
      <w:r w:rsidR="001A1152">
        <w:t>Several more clubs completed their tabs.</w:t>
      </w:r>
    </w:p>
    <w:p w14:paraId="21022858" w14:textId="7B5FAF5F" w:rsidR="001A1152" w:rsidRDefault="004F438B" w:rsidP="00FC3AF0">
      <w:pPr>
        <w:spacing w:after="200" w:line="276" w:lineRule="auto"/>
        <w:ind w:left="180" w:firstLine="7"/>
      </w:pPr>
      <w:r w:rsidRPr="00B85C52">
        <w:rPr>
          <w:rFonts w:eastAsiaTheme="minorHAnsi"/>
          <w:b/>
          <w:bCs/>
          <w:sz w:val="24"/>
          <w:szCs w:val="24"/>
          <w:u w:val="single"/>
          <w:lang w:eastAsia="en-US"/>
        </w:rPr>
        <w:t>President</w:t>
      </w:r>
      <w:r w:rsidR="00A45638" w:rsidRPr="00B85C52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 Update (</w:t>
      </w:r>
      <w:r w:rsidRPr="00B85C52">
        <w:rPr>
          <w:rFonts w:eastAsiaTheme="minorHAnsi"/>
          <w:b/>
          <w:bCs/>
          <w:sz w:val="24"/>
          <w:szCs w:val="24"/>
          <w:u w:val="single"/>
          <w:lang w:eastAsia="en-US"/>
        </w:rPr>
        <w:t>Janis</w:t>
      </w:r>
      <w:r w:rsidR="00A45638" w:rsidRPr="00B85C52">
        <w:rPr>
          <w:rFonts w:eastAsiaTheme="minorHAnsi"/>
          <w:b/>
          <w:bCs/>
          <w:sz w:val="24"/>
          <w:szCs w:val="24"/>
          <w:u w:val="single"/>
          <w:lang w:eastAsia="en-US"/>
        </w:rPr>
        <w:t>):</w:t>
      </w:r>
      <w:r w:rsidR="00FC3AF0">
        <w:rPr>
          <w:rFonts w:eastAsiaTheme="minorHAnsi"/>
          <w:b/>
          <w:bCs/>
          <w:sz w:val="24"/>
          <w:szCs w:val="24"/>
          <w:lang w:eastAsia="en-US"/>
        </w:rPr>
        <w:br/>
      </w:r>
      <w:r w:rsidR="001A1152" w:rsidRPr="00757A85">
        <w:rPr>
          <w:b/>
          <w:bCs/>
        </w:rPr>
        <w:t>WA State Booster Club Association</w:t>
      </w:r>
      <w:r w:rsidR="001A1152">
        <w:t xml:space="preserve">. </w:t>
      </w:r>
      <w:r w:rsidR="00757A85">
        <w:t xml:space="preserve">Janis spoke with </w:t>
      </w:r>
      <w:r w:rsidR="00952CFD">
        <w:t xml:space="preserve">Steve </w:t>
      </w:r>
      <w:proofErr w:type="spellStart"/>
      <w:r w:rsidR="00952CFD">
        <w:t>Beden</w:t>
      </w:r>
      <w:proofErr w:type="spellEnd"/>
      <w:r w:rsidR="00757A85">
        <w:t xml:space="preserve"> of the WSBCA</w:t>
      </w:r>
      <w:r w:rsidR="00952CFD">
        <w:t>.</w:t>
      </w:r>
      <w:r w:rsidR="0087719F">
        <w:t xml:space="preserve"> </w:t>
      </w:r>
      <w:r w:rsidR="00FC27C5">
        <w:t xml:space="preserve">Dues are $195/first year, then $95/year after that. </w:t>
      </w:r>
      <w:r w:rsidR="00715350">
        <w:t>All Clubs should be able to use them</w:t>
      </w:r>
      <w:r w:rsidR="001234EF">
        <w:t xml:space="preserve"> as a resource for Booster-related questions. You can call or email them as </w:t>
      </w:r>
      <w:r w:rsidR="00297413">
        <w:t xml:space="preserve">often as </w:t>
      </w:r>
      <w:r w:rsidR="001234EF">
        <w:t xml:space="preserve">you want. They do </w:t>
      </w:r>
      <w:proofErr w:type="gramStart"/>
      <w:r w:rsidR="001234EF">
        <w:t>training</w:t>
      </w:r>
      <w:proofErr w:type="gramEnd"/>
      <w:r w:rsidR="001234EF">
        <w:t xml:space="preserve"> sessions in-person</w:t>
      </w:r>
      <w:r w:rsidR="00DE5D81">
        <w:t>.</w:t>
      </w:r>
      <w:r w:rsidR="00A27DE9">
        <w:t xml:space="preserve"> Britt motioned to join the</w:t>
      </w:r>
      <w:r w:rsidR="006E3A86">
        <w:t xml:space="preserve"> WA State Booster Club Association. Motion was seconded. Motion approved. We</w:t>
      </w:r>
      <w:r w:rsidR="00C936C2">
        <w:t xml:space="preserve"> will join the WA State Booster Club Association.</w:t>
      </w:r>
      <w:r w:rsidR="00093789">
        <w:t xml:space="preserve"> We can join online.</w:t>
      </w:r>
      <w:r w:rsidR="00D05FE7">
        <w:t xml:space="preserve"> </w:t>
      </w:r>
      <w:r w:rsidR="00C66EC9">
        <w:t xml:space="preserve">They </w:t>
      </w:r>
      <w:r w:rsidR="00075E38">
        <w:t xml:space="preserve">will then assign us </w:t>
      </w:r>
      <w:r w:rsidR="0075005F">
        <w:t xml:space="preserve">an </w:t>
      </w:r>
      <w:r w:rsidR="00075E38">
        <w:t>Advisor</w:t>
      </w:r>
      <w:r w:rsidR="0075005F">
        <w:t>.</w:t>
      </w:r>
    </w:p>
    <w:p w14:paraId="5F00389C" w14:textId="0822924F" w:rsidR="00C66EC9" w:rsidRDefault="00C66EC9" w:rsidP="00A45638">
      <w:pPr>
        <w:ind w:left="180" w:firstLine="7"/>
      </w:pPr>
      <w:r w:rsidRPr="00876708">
        <w:rPr>
          <w:b/>
          <w:bCs/>
        </w:rPr>
        <w:t>Insurance:</w:t>
      </w:r>
      <w:r>
        <w:t xml:space="preserve"> Our AIM insurance rep was quite empathetic. </w:t>
      </w:r>
      <w:r w:rsidR="00D8655C">
        <w:t>All the coverage we have is just for ‘</w:t>
      </w:r>
      <w:proofErr w:type="gramStart"/>
      <w:r w:rsidR="00D8655C">
        <w:t>us’</w:t>
      </w:r>
      <w:proofErr w:type="gramEnd"/>
      <w:r w:rsidR="00D8655C">
        <w:t>. Some clubs have their own: Basketball, Dance</w:t>
      </w:r>
      <w:r w:rsidR="00CE53E2">
        <w:t xml:space="preserve">, Football. </w:t>
      </w:r>
      <w:r w:rsidR="0075005F">
        <w:t>AIM rep said that nationally, many</w:t>
      </w:r>
      <w:r w:rsidR="00862364">
        <w:t xml:space="preserve"> </w:t>
      </w:r>
      <w:r w:rsidR="00CE53E2">
        <w:t>booster clubs</w:t>
      </w:r>
      <w:r w:rsidR="00A9796B">
        <w:t xml:space="preserve"> are calling to drop their general liability right now d/t </w:t>
      </w:r>
      <w:proofErr w:type="spellStart"/>
      <w:r w:rsidR="00A9796B">
        <w:t>Covid</w:t>
      </w:r>
      <w:proofErr w:type="spellEnd"/>
      <w:r w:rsidR="00A9796B">
        <w:t>.</w:t>
      </w:r>
      <w:r w:rsidR="003746CE">
        <w:t xml:space="preserve"> Insurance was the ‘driver’ </w:t>
      </w:r>
      <w:r w:rsidR="00AF7A45">
        <w:t>for connecting with WA State Booster Club Association.</w:t>
      </w:r>
      <w:r w:rsidR="000C17B6">
        <w:t xml:space="preserve"> Our AIM coverage is renewed</w:t>
      </w:r>
      <w:r w:rsidR="00862364">
        <w:t xml:space="preserve"> and current</w:t>
      </w:r>
      <w:r w:rsidR="000C17B6">
        <w:t>.</w:t>
      </w:r>
      <w:r w:rsidR="00CE53E2">
        <w:t xml:space="preserve"> </w:t>
      </w:r>
    </w:p>
    <w:p w14:paraId="25962468" w14:textId="3CEE9187" w:rsidR="001A1152" w:rsidRDefault="009470E9" w:rsidP="00A45638">
      <w:pPr>
        <w:ind w:left="180" w:firstLine="7"/>
      </w:pPr>
      <w:r w:rsidRPr="00876708">
        <w:rPr>
          <w:b/>
          <w:bCs/>
        </w:rPr>
        <w:t>Training:</w:t>
      </w:r>
      <w:r>
        <w:t xml:space="preserve"> SWAY</w:t>
      </w:r>
      <w:r w:rsidR="00162214">
        <w:t>? We want</w:t>
      </w:r>
      <w:r w:rsidR="00862364">
        <w:t xml:space="preserve"> to</w:t>
      </w:r>
      <w:r w:rsidR="00162214">
        <w:t xml:space="preserve"> create a Quiz</w:t>
      </w:r>
      <w:r w:rsidR="002E6D2C">
        <w:t xml:space="preserve"> at the end of training.</w:t>
      </w:r>
      <w:r w:rsidR="00ED0F33">
        <w:t xml:space="preserve"> Do people need to have SWAY </w:t>
      </w:r>
      <w:proofErr w:type="gramStart"/>
      <w:r w:rsidR="00ED0F33">
        <w:t>in order to</w:t>
      </w:r>
      <w:proofErr w:type="gramEnd"/>
      <w:r w:rsidR="00ED0F33">
        <w:t xml:space="preserve"> use it?</w:t>
      </w:r>
    </w:p>
    <w:p w14:paraId="3B8217D1" w14:textId="77C25628" w:rsidR="0070068A" w:rsidRDefault="0070068A" w:rsidP="00A45638">
      <w:pPr>
        <w:ind w:left="180" w:firstLine="7"/>
      </w:pPr>
      <w:r w:rsidRPr="003D0461">
        <w:rPr>
          <w:b/>
          <w:bCs/>
        </w:rPr>
        <w:t>Opus Bank</w:t>
      </w:r>
      <w:r>
        <w:t xml:space="preserve"> has changed their name to Pacific Premier Bank (June 1, 2020) they will be closing the Kirkland Office </w:t>
      </w:r>
      <w:r w:rsidR="007D3ADF">
        <w:t xml:space="preserve">and merging accounts with the Bellevue branch </w:t>
      </w:r>
      <w:r>
        <w:t>October 2</w:t>
      </w:r>
      <w:r w:rsidRPr="000B4F06">
        <w:rPr>
          <w:vertAlign w:val="superscript"/>
        </w:rPr>
        <w:t>nd</w:t>
      </w:r>
      <w:r w:rsidR="0057193C">
        <w:t>. They are still FDIC insured, just not as conveniently located. We will stay with them for now, and perhaps re-evaluate later.</w:t>
      </w:r>
    </w:p>
    <w:p w14:paraId="3BC19937" w14:textId="6AFA9580" w:rsidR="00A62152" w:rsidRPr="00864624" w:rsidRDefault="0070068A" w:rsidP="00A45638">
      <w:pPr>
        <w:ind w:left="180" w:firstLine="7"/>
      </w:pPr>
      <w:r w:rsidRPr="003D0461">
        <w:rPr>
          <w:b/>
          <w:bCs/>
        </w:rPr>
        <w:t>Gymnastics</w:t>
      </w:r>
      <w:r>
        <w:t xml:space="preserve"> is not technically a Club yet</w:t>
      </w:r>
      <w:r w:rsidR="003D0461">
        <w:t>.</w:t>
      </w:r>
      <w:r w:rsidR="001E5DDE">
        <w:t xml:space="preserve"> T</w:t>
      </w:r>
      <w:r>
        <w:t xml:space="preserve">hey are interested in doing the Sheets fundraiser. </w:t>
      </w:r>
      <w:proofErr w:type="gramStart"/>
      <w:r w:rsidR="00414355">
        <w:t>They’ve</w:t>
      </w:r>
      <w:proofErr w:type="gramEnd"/>
      <w:r w:rsidR="00414355">
        <w:t xml:space="preserve"> done the </w:t>
      </w:r>
      <w:r>
        <w:t xml:space="preserve">hardest part. </w:t>
      </w:r>
      <w:r w:rsidR="00414355">
        <w:t xml:space="preserve">The only thing left is to </w:t>
      </w:r>
      <w:r>
        <w:t xml:space="preserve">fill out the forms. </w:t>
      </w:r>
      <w:r w:rsidR="00A62152" w:rsidRPr="00864624">
        <w:t>Janis</w:t>
      </w:r>
      <w:r w:rsidR="001C7704" w:rsidRPr="00864624">
        <w:t xml:space="preserve"> made a motion to add Gymnastics as </w:t>
      </w:r>
      <w:r w:rsidR="3D2149EF" w:rsidRPr="00864624">
        <w:t>a</w:t>
      </w:r>
      <w:r w:rsidR="0057193C" w:rsidRPr="00864624">
        <w:t xml:space="preserve">n official member of the Lake </w:t>
      </w:r>
      <w:r w:rsidR="00163719" w:rsidRPr="00864624">
        <w:t>Washington</w:t>
      </w:r>
      <w:r w:rsidR="0057193C" w:rsidRPr="00864624">
        <w:t xml:space="preserve"> High School </w:t>
      </w:r>
      <w:r w:rsidR="001C7704" w:rsidRPr="00864624">
        <w:t>Booster Club, the motion was seconded</w:t>
      </w:r>
      <w:r w:rsidR="009A0ED5" w:rsidRPr="00864624">
        <w:t>. There were no objections. The motion passed. Gymnastics has an ‘official’ Booster Club</w:t>
      </w:r>
      <w:r w:rsidR="0057193C" w:rsidRPr="00864624">
        <w:t>, pending opening their bank account.</w:t>
      </w:r>
    </w:p>
    <w:p w14:paraId="295A3157" w14:textId="792908BD" w:rsidR="0070068A" w:rsidRDefault="0070068A" w:rsidP="00A45638">
      <w:pPr>
        <w:ind w:left="180" w:firstLine="7"/>
      </w:pPr>
      <w:r w:rsidRPr="00BC03DF">
        <w:rPr>
          <w:b/>
          <w:bCs/>
        </w:rPr>
        <w:t>Sheets fundraiser</w:t>
      </w:r>
      <w:r w:rsidR="00BC03DF">
        <w:t xml:space="preserve">: </w:t>
      </w:r>
      <w:r w:rsidR="004C1999">
        <w:t xml:space="preserve">6 Clubs </w:t>
      </w:r>
      <w:r w:rsidR="00864624">
        <w:t xml:space="preserve">participated in </w:t>
      </w:r>
      <w:r w:rsidR="004C1999">
        <w:t xml:space="preserve">the </w:t>
      </w:r>
      <w:r w:rsidR="00864624">
        <w:t>c</w:t>
      </w:r>
      <w:r w:rsidR="004C1999">
        <w:t>all w/</w:t>
      </w:r>
      <w:r w:rsidR="00AE7A68">
        <w:t>Hibernate</w:t>
      </w:r>
      <w:r w:rsidR="004C1999">
        <w:t xml:space="preserve">. </w:t>
      </w:r>
      <w:r w:rsidR="004246C4">
        <w:t>Everyone on the call</w:t>
      </w:r>
      <w:r w:rsidR="00FF0149">
        <w:t xml:space="preserve"> received free sheets. </w:t>
      </w:r>
      <w:r w:rsidR="004C1999">
        <w:t xml:space="preserve">Feedback on sheets is </w:t>
      </w:r>
      <w:proofErr w:type="gramStart"/>
      <w:r w:rsidR="004C1999">
        <w:t>very positive</w:t>
      </w:r>
      <w:proofErr w:type="gramEnd"/>
      <w:r w:rsidR="004C1999">
        <w:t>.</w:t>
      </w:r>
      <w:r w:rsidR="004F4AA4">
        <w:t xml:space="preserve"> Gymnastics would like this to be their first fundraiser and about 4-5 other clubs are interested when timing is closer to the season</w:t>
      </w:r>
      <w:r w:rsidR="00702347">
        <w:t>.</w:t>
      </w:r>
    </w:p>
    <w:p w14:paraId="5CD7C327" w14:textId="0533D772" w:rsidR="00ED5D8C" w:rsidRDefault="00304719" w:rsidP="00ED5D8C">
      <w:pPr>
        <w:tabs>
          <w:tab w:val="right" w:pos="10080"/>
        </w:tabs>
        <w:ind w:left="180" w:firstLine="7"/>
      </w:pPr>
      <w:r>
        <w:rPr>
          <w:b/>
          <w:bCs/>
        </w:rPr>
        <w:t>By</w:t>
      </w:r>
      <w:r w:rsidR="001D46DB">
        <w:rPr>
          <w:b/>
          <w:bCs/>
        </w:rPr>
        <w:t xml:space="preserve">laws: </w:t>
      </w:r>
      <w:r w:rsidR="001D46DB" w:rsidRPr="007D1795">
        <w:t>passing on this for now</w:t>
      </w:r>
      <w:r w:rsidR="002A01CB">
        <w:t>.</w:t>
      </w:r>
    </w:p>
    <w:p w14:paraId="11540F09" w14:textId="77777777" w:rsidR="00B85C52" w:rsidRDefault="002A01CB" w:rsidP="00B85C52">
      <w:pPr>
        <w:ind w:left="180" w:firstLine="7"/>
      </w:pPr>
      <w:r>
        <w:rPr>
          <w:b/>
          <w:bCs/>
        </w:rPr>
        <w:t>Other:</w:t>
      </w:r>
      <w:r>
        <w:t xml:space="preserve"> </w:t>
      </w:r>
      <w:r w:rsidR="005308EC" w:rsidRPr="007D1795">
        <w:t xml:space="preserve">Janis says </w:t>
      </w:r>
      <w:proofErr w:type="gramStart"/>
      <w:r w:rsidR="005308EC" w:rsidRPr="007D1795">
        <w:t>she’d</w:t>
      </w:r>
      <w:proofErr w:type="gramEnd"/>
      <w:r w:rsidR="005308EC" w:rsidRPr="007D1795">
        <w:t xml:space="preserve"> l</w:t>
      </w:r>
      <w:r w:rsidR="007575B9" w:rsidRPr="007D1795">
        <w:t>ike</w:t>
      </w:r>
      <w:r w:rsidR="005308EC" w:rsidRPr="007D1795">
        <w:t xml:space="preserve"> to have a</w:t>
      </w:r>
      <w:r w:rsidR="00702347">
        <w:t xml:space="preserve"> ‘starter kit’ </w:t>
      </w:r>
      <w:r w:rsidR="007575B9" w:rsidRPr="007D1795">
        <w:t xml:space="preserve">of </w:t>
      </w:r>
      <w:r w:rsidR="00571F0F">
        <w:t xml:space="preserve">useful </w:t>
      </w:r>
      <w:r w:rsidR="007575B9" w:rsidRPr="007D1795">
        <w:t xml:space="preserve">items </w:t>
      </w:r>
      <w:r w:rsidR="00571F0F">
        <w:t>that Booster Club members can refer to throughout the year.</w:t>
      </w:r>
      <w:r w:rsidR="00B85C52">
        <w:t xml:space="preserve"> </w:t>
      </w:r>
    </w:p>
    <w:p w14:paraId="1019753D" w14:textId="5EDAF774" w:rsidR="006B4A72" w:rsidRPr="00B85C52" w:rsidRDefault="00FC3AF0" w:rsidP="00B85C52">
      <w:pPr>
        <w:ind w:left="180" w:firstLine="7"/>
      </w:pPr>
      <w:proofErr w:type="spellStart"/>
      <w:r w:rsidRPr="00FC3AF0">
        <w:rPr>
          <w:b/>
          <w:bCs/>
        </w:rPr>
        <w:t>A</w:t>
      </w:r>
      <w:r w:rsidR="00AF40B4" w:rsidRPr="00FC3AF0">
        <w:rPr>
          <w:b/>
          <w:bCs/>
        </w:rPr>
        <w:t>journ</w:t>
      </w:r>
      <w:proofErr w:type="spellEnd"/>
      <w:r w:rsidR="00AF40B4">
        <w:rPr>
          <w:b/>
          <w:bCs/>
        </w:rPr>
        <w:t>:</w:t>
      </w:r>
      <w:r w:rsidR="00AF40B4">
        <w:t xml:space="preserve"> </w:t>
      </w:r>
      <w:r w:rsidR="002E6D41">
        <w:t xml:space="preserve">Meeting adjourned </w:t>
      </w:r>
      <w:r w:rsidR="007575B9" w:rsidRPr="007D1795">
        <w:t>at 7:38pm</w:t>
      </w:r>
      <w:r w:rsidR="00D610EF" w:rsidRPr="007D1795">
        <w:t>.</w:t>
      </w:r>
    </w:p>
    <w:sectPr w:rsidR="006B4A72" w:rsidRPr="00B85C52" w:rsidSect="00FC3AF0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1260"/>
    <w:multiLevelType w:val="multilevel"/>
    <w:tmpl w:val="1B4A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35CA7"/>
    <w:multiLevelType w:val="multilevel"/>
    <w:tmpl w:val="5DDAD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DC60681"/>
    <w:multiLevelType w:val="multilevel"/>
    <w:tmpl w:val="5A40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1141C4"/>
    <w:multiLevelType w:val="multilevel"/>
    <w:tmpl w:val="77F4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7584C6B"/>
    <w:multiLevelType w:val="multilevel"/>
    <w:tmpl w:val="E4F6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60456E"/>
    <w:multiLevelType w:val="hybridMultilevel"/>
    <w:tmpl w:val="97C614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EC630E"/>
    <w:multiLevelType w:val="multilevel"/>
    <w:tmpl w:val="D8EEC6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14F3B4C"/>
    <w:multiLevelType w:val="multilevel"/>
    <w:tmpl w:val="36CA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A269E"/>
    <w:multiLevelType w:val="multilevel"/>
    <w:tmpl w:val="6262E4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B3270A6"/>
    <w:multiLevelType w:val="multilevel"/>
    <w:tmpl w:val="A1D4F0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C4F3179"/>
    <w:multiLevelType w:val="multilevel"/>
    <w:tmpl w:val="32A69C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660749C"/>
    <w:multiLevelType w:val="hybridMultilevel"/>
    <w:tmpl w:val="5AB8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002DC"/>
    <w:multiLevelType w:val="multilevel"/>
    <w:tmpl w:val="CB52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4165C1"/>
    <w:multiLevelType w:val="multilevel"/>
    <w:tmpl w:val="E9E8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205503"/>
    <w:multiLevelType w:val="multilevel"/>
    <w:tmpl w:val="409024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2C27F21"/>
    <w:multiLevelType w:val="multilevel"/>
    <w:tmpl w:val="CA34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1A292E"/>
    <w:multiLevelType w:val="multilevel"/>
    <w:tmpl w:val="F3FCD0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B974D6B"/>
    <w:multiLevelType w:val="multilevel"/>
    <w:tmpl w:val="76B0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2A61BC"/>
    <w:multiLevelType w:val="multilevel"/>
    <w:tmpl w:val="4E2A3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6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8"/>
  </w:num>
  <w:num w:numId="11">
    <w:abstractNumId w:val="12"/>
  </w:num>
  <w:num w:numId="12">
    <w:abstractNumId w:val="14"/>
  </w:num>
  <w:num w:numId="13">
    <w:abstractNumId w:val="17"/>
  </w:num>
  <w:num w:numId="14">
    <w:abstractNumId w:val="2"/>
  </w:num>
  <w:num w:numId="15">
    <w:abstractNumId w:val="4"/>
  </w:num>
  <w:num w:numId="16">
    <w:abstractNumId w:val="15"/>
  </w:num>
  <w:num w:numId="17">
    <w:abstractNumId w:val="1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72"/>
    <w:rsid w:val="00004A51"/>
    <w:rsid w:val="0001063D"/>
    <w:rsid w:val="000145D7"/>
    <w:rsid w:val="00036D7B"/>
    <w:rsid w:val="000421D6"/>
    <w:rsid w:val="00053E67"/>
    <w:rsid w:val="0005739B"/>
    <w:rsid w:val="00075E38"/>
    <w:rsid w:val="0008730A"/>
    <w:rsid w:val="00093789"/>
    <w:rsid w:val="000A3F4F"/>
    <w:rsid w:val="000B4F06"/>
    <w:rsid w:val="000C17B6"/>
    <w:rsid w:val="000C5D9B"/>
    <w:rsid w:val="000D4D5D"/>
    <w:rsid w:val="000D6BF0"/>
    <w:rsid w:val="000E021C"/>
    <w:rsid w:val="000E090C"/>
    <w:rsid w:val="001047F4"/>
    <w:rsid w:val="001234EF"/>
    <w:rsid w:val="00125501"/>
    <w:rsid w:val="0013643D"/>
    <w:rsid w:val="00136B54"/>
    <w:rsid w:val="00150625"/>
    <w:rsid w:val="00152523"/>
    <w:rsid w:val="00162214"/>
    <w:rsid w:val="001629C0"/>
    <w:rsid w:val="00163116"/>
    <w:rsid w:val="00163719"/>
    <w:rsid w:val="001879BC"/>
    <w:rsid w:val="0019004B"/>
    <w:rsid w:val="00190408"/>
    <w:rsid w:val="00192A5F"/>
    <w:rsid w:val="001A1152"/>
    <w:rsid w:val="001A4E34"/>
    <w:rsid w:val="001A75CF"/>
    <w:rsid w:val="001B3B3A"/>
    <w:rsid w:val="001C7704"/>
    <w:rsid w:val="001D00AF"/>
    <w:rsid w:val="001D46DB"/>
    <w:rsid w:val="001E408F"/>
    <w:rsid w:val="001E5513"/>
    <w:rsid w:val="001E5DDE"/>
    <w:rsid w:val="001F43C2"/>
    <w:rsid w:val="001F4EE3"/>
    <w:rsid w:val="002079AC"/>
    <w:rsid w:val="00215AEE"/>
    <w:rsid w:val="00217A47"/>
    <w:rsid w:val="00227384"/>
    <w:rsid w:val="0023023B"/>
    <w:rsid w:val="00237A38"/>
    <w:rsid w:val="0024718C"/>
    <w:rsid w:val="0028071E"/>
    <w:rsid w:val="00293B61"/>
    <w:rsid w:val="0029549A"/>
    <w:rsid w:val="00297413"/>
    <w:rsid w:val="002A01CB"/>
    <w:rsid w:val="002C18EF"/>
    <w:rsid w:val="002C4D4A"/>
    <w:rsid w:val="002D147C"/>
    <w:rsid w:val="002E6D2C"/>
    <w:rsid w:val="002E6D41"/>
    <w:rsid w:val="002F129F"/>
    <w:rsid w:val="002F2A04"/>
    <w:rsid w:val="003000A9"/>
    <w:rsid w:val="00304719"/>
    <w:rsid w:val="00330E31"/>
    <w:rsid w:val="00331F56"/>
    <w:rsid w:val="00345DCC"/>
    <w:rsid w:val="00356DAF"/>
    <w:rsid w:val="00360413"/>
    <w:rsid w:val="003703E2"/>
    <w:rsid w:val="003746CE"/>
    <w:rsid w:val="00387E84"/>
    <w:rsid w:val="003D0461"/>
    <w:rsid w:val="003E6ADC"/>
    <w:rsid w:val="003F2996"/>
    <w:rsid w:val="00414355"/>
    <w:rsid w:val="00417E77"/>
    <w:rsid w:val="00423B4B"/>
    <w:rsid w:val="004246C4"/>
    <w:rsid w:val="00481B11"/>
    <w:rsid w:val="004971EC"/>
    <w:rsid w:val="004A1EAA"/>
    <w:rsid w:val="004C1999"/>
    <w:rsid w:val="004C7529"/>
    <w:rsid w:val="004F0F71"/>
    <w:rsid w:val="004F3839"/>
    <w:rsid w:val="004F438B"/>
    <w:rsid w:val="004F4AA4"/>
    <w:rsid w:val="004F66E5"/>
    <w:rsid w:val="0052499E"/>
    <w:rsid w:val="005308EC"/>
    <w:rsid w:val="00546C2F"/>
    <w:rsid w:val="00547727"/>
    <w:rsid w:val="00551807"/>
    <w:rsid w:val="0056462F"/>
    <w:rsid w:val="005654EE"/>
    <w:rsid w:val="005707CD"/>
    <w:rsid w:val="0057193C"/>
    <w:rsid w:val="00571F0F"/>
    <w:rsid w:val="005970B8"/>
    <w:rsid w:val="005A6B57"/>
    <w:rsid w:val="005B49AF"/>
    <w:rsid w:val="005D1564"/>
    <w:rsid w:val="005D5D55"/>
    <w:rsid w:val="005D7B60"/>
    <w:rsid w:val="005F0239"/>
    <w:rsid w:val="005F77AA"/>
    <w:rsid w:val="006036E4"/>
    <w:rsid w:val="00617A58"/>
    <w:rsid w:val="00623C87"/>
    <w:rsid w:val="006241F0"/>
    <w:rsid w:val="00625E36"/>
    <w:rsid w:val="00626A8B"/>
    <w:rsid w:val="0063315E"/>
    <w:rsid w:val="00642A60"/>
    <w:rsid w:val="00652602"/>
    <w:rsid w:val="0065709E"/>
    <w:rsid w:val="006624BF"/>
    <w:rsid w:val="006734FC"/>
    <w:rsid w:val="00686E13"/>
    <w:rsid w:val="006B1244"/>
    <w:rsid w:val="006B27A6"/>
    <w:rsid w:val="006B4A72"/>
    <w:rsid w:val="006C7E50"/>
    <w:rsid w:val="006D3A10"/>
    <w:rsid w:val="006E3A86"/>
    <w:rsid w:val="0070068A"/>
    <w:rsid w:val="00701337"/>
    <w:rsid w:val="00702347"/>
    <w:rsid w:val="0071478A"/>
    <w:rsid w:val="00715350"/>
    <w:rsid w:val="00716166"/>
    <w:rsid w:val="007171C4"/>
    <w:rsid w:val="0075005F"/>
    <w:rsid w:val="007575B9"/>
    <w:rsid w:val="00757A85"/>
    <w:rsid w:val="00777D47"/>
    <w:rsid w:val="00782FE4"/>
    <w:rsid w:val="007944FF"/>
    <w:rsid w:val="007A3DA8"/>
    <w:rsid w:val="007B06B6"/>
    <w:rsid w:val="007B706D"/>
    <w:rsid w:val="007D1347"/>
    <w:rsid w:val="007D1795"/>
    <w:rsid w:val="007D3ADF"/>
    <w:rsid w:val="007D7353"/>
    <w:rsid w:val="007E52A9"/>
    <w:rsid w:val="008178D3"/>
    <w:rsid w:val="00826B9F"/>
    <w:rsid w:val="008402DB"/>
    <w:rsid w:val="00842935"/>
    <w:rsid w:val="0085383C"/>
    <w:rsid w:val="00853968"/>
    <w:rsid w:val="008565FC"/>
    <w:rsid w:val="00862364"/>
    <w:rsid w:val="00863520"/>
    <w:rsid w:val="00864624"/>
    <w:rsid w:val="00867665"/>
    <w:rsid w:val="00876708"/>
    <w:rsid w:val="0087719F"/>
    <w:rsid w:val="008A157B"/>
    <w:rsid w:val="008A78B8"/>
    <w:rsid w:val="008C07DB"/>
    <w:rsid w:val="008D1C45"/>
    <w:rsid w:val="008D6931"/>
    <w:rsid w:val="008E1405"/>
    <w:rsid w:val="008E37EA"/>
    <w:rsid w:val="008F4387"/>
    <w:rsid w:val="009102C3"/>
    <w:rsid w:val="00916A21"/>
    <w:rsid w:val="009333C4"/>
    <w:rsid w:val="00937D59"/>
    <w:rsid w:val="009470E9"/>
    <w:rsid w:val="00952CFD"/>
    <w:rsid w:val="00957E9C"/>
    <w:rsid w:val="0096365B"/>
    <w:rsid w:val="00994BED"/>
    <w:rsid w:val="009A0ED5"/>
    <w:rsid w:val="009B7025"/>
    <w:rsid w:val="009C0055"/>
    <w:rsid w:val="009C12C4"/>
    <w:rsid w:val="009D5AB6"/>
    <w:rsid w:val="009D5D08"/>
    <w:rsid w:val="009D7CF4"/>
    <w:rsid w:val="00A1104A"/>
    <w:rsid w:val="00A12434"/>
    <w:rsid w:val="00A27DE9"/>
    <w:rsid w:val="00A3508E"/>
    <w:rsid w:val="00A412AA"/>
    <w:rsid w:val="00A45638"/>
    <w:rsid w:val="00A62152"/>
    <w:rsid w:val="00A71B58"/>
    <w:rsid w:val="00A849E8"/>
    <w:rsid w:val="00A91070"/>
    <w:rsid w:val="00A9796B"/>
    <w:rsid w:val="00AE7A68"/>
    <w:rsid w:val="00AF40B4"/>
    <w:rsid w:val="00AF7A45"/>
    <w:rsid w:val="00B176F6"/>
    <w:rsid w:val="00B24E77"/>
    <w:rsid w:val="00B3310A"/>
    <w:rsid w:val="00B36459"/>
    <w:rsid w:val="00B37787"/>
    <w:rsid w:val="00B54E28"/>
    <w:rsid w:val="00B81EAC"/>
    <w:rsid w:val="00B85C52"/>
    <w:rsid w:val="00B86849"/>
    <w:rsid w:val="00B94DEB"/>
    <w:rsid w:val="00BA50EB"/>
    <w:rsid w:val="00BC03DF"/>
    <w:rsid w:val="00BD4FFC"/>
    <w:rsid w:val="00BE7762"/>
    <w:rsid w:val="00BF40EC"/>
    <w:rsid w:val="00BF7E33"/>
    <w:rsid w:val="00BF7F1A"/>
    <w:rsid w:val="00C15862"/>
    <w:rsid w:val="00C501F1"/>
    <w:rsid w:val="00C504CC"/>
    <w:rsid w:val="00C66EC9"/>
    <w:rsid w:val="00C67284"/>
    <w:rsid w:val="00C70435"/>
    <w:rsid w:val="00C76EAE"/>
    <w:rsid w:val="00C936C2"/>
    <w:rsid w:val="00C9581F"/>
    <w:rsid w:val="00C962EB"/>
    <w:rsid w:val="00C96E08"/>
    <w:rsid w:val="00CE53E2"/>
    <w:rsid w:val="00D05FE7"/>
    <w:rsid w:val="00D157B3"/>
    <w:rsid w:val="00D43681"/>
    <w:rsid w:val="00D605DE"/>
    <w:rsid w:val="00D610EF"/>
    <w:rsid w:val="00D6160F"/>
    <w:rsid w:val="00D72E79"/>
    <w:rsid w:val="00D8357E"/>
    <w:rsid w:val="00D8634E"/>
    <w:rsid w:val="00D8655C"/>
    <w:rsid w:val="00DA1E06"/>
    <w:rsid w:val="00DB2980"/>
    <w:rsid w:val="00DB5FCF"/>
    <w:rsid w:val="00DB7C20"/>
    <w:rsid w:val="00DC5C3F"/>
    <w:rsid w:val="00DD54D8"/>
    <w:rsid w:val="00DE1C52"/>
    <w:rsid w:val="00DE34AA"/>
    <w:rsid w:val="00DE5D81"/>
    <w:rsid w:val="00DF2934"/>
    <w:rsid w:val="00DF4E00"/>
    <w:rsid w:val="00E253A4"/>
    <w:rsid w:val="00E26AE3"/>
    <w:rsid w:val="00E72877"/>
    <w:rsid w:val="00E75603"/>
    <w:rsid w:val="00E876D9"/>
    <w:rsid w:val="00EA5F40"/>
    <w:rsid w:val="00EB2587"/>
    <w:rsid w:val="00ED0434"/>
    <w:rsid w:val="00ED0F33"/>
    <w:rsid w:val="00ED5D8C"/>
    <w:rsid w:val="00EE5736"/>
    <w:rsid w:val="00F17321"/>
    <w:rsid w:val="00F22FEF"/>
    <w:rsid w:val="00F2573C"/>
    <w:rsid w:val="00F27038"/>
    <w:rsid w:val="00F377F5"/>
    <w:rsid w:val="00F53947"/>
    <w:rsid w:val="00F56801"/>
    <w:rsid w:val="00F73ADE"/>
    <w:rsid w:val="00F9457B"/>
    <w:rsid w:val="00F95359"/>
    <w:rsid w:val="00FB205B"/>
    <w:rsid w:val="00FB268A"/>
    <w:rsid w:val="00FC27C5"/>
    <w:rsid w:val="00FC3AF0"/>
    <w:rsid w:val="00FF0149"/>
    <w:rsid w:val="00FF1717"/>
    <w:rsid w:val="1E339F1B"/>
    <w:rsid w:val="3D21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5FC7"/>
  <w15:chartTrackingRefBased/>
  <w15:docId w15:val="{90BEA5A3-2BC2-4BD0-9F66-1A9CFFD5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7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96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365B"/>
  </w:style>
  <w:style w:type="character" w:customStyle="1" w:styleId="eop">
    <w:name w:val="eop"/>
    <w:basedOn w:val="DefaultParagraphFont"/>
    <w:rsid w:val="0096365B"/>
  </w:style>
  <w:style w:type="paragraph" w:styleId="BalloonText">
    <w:name w:val="Balloon Text"/>
    <w:basedOn w:val="Normal"/>
    <w:link w:val="BalloonTextChar"/>
    <w:uiPriority w:val="99"/>
    <w:semiHidden/>
    <w:unhideWhenUsed/>
    <w:rsid w:val="0018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D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3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4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Pope</dc:creator>
  <cp:keywords/>
  <dc:description/>
  <cp:lastModifiedBy>Mary Pope</cp:lastModifiedBy>
  <cp:revision>191</cp:revision>
  <dcterms:created xsi:type="dcterms:W3CDTF">2020-08-11T00:39:00Z</dcterms:created>
  <dcterms:modified xsi:type="dcterms:W3CDTF">2020-09-13T21:44:00Z</dcterms:modified>
</cp:coreProperties>
</file>